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480"/>
        <w:jc w:val="right"/>
        <w:rPr>
          <w:rFonts w:hint="eastAsia" w:ascii="汉仪书宋一简" w:hAnsi="宋体" w:eastAsia="汉仪书宋一简"/>
          <w:sz w:val="24"/>
        </w:rPr>
      </w:pPr>
    </w:p>
    <w:p>
      <w:pPr>
        <w:spacing w:line="440" w:lineRule="exact"/>
        <w:ind w:right="480"/>
        <w:jc w:val="right"/>
        <w:rPr>
          <w:rFonts w:ascii="汉仪书宋一简" w:hAnsi="宋体" w:eastAsia="汉仪书宋一简"/>
          <w:sz w:val="24"/>
        </w:rPr>
      </w:pPr>
    </w:p>
    <w:p>
      <w:pPr>
        <w:spacing w:line="440" w:lineRule="exact"/>
        <w:ind w:right="480"/>
        <w:jc w:val="right"/>
        <w:rPr>
          <w:rFonts w:hint="eastAsia" w:ascii="汉仪书宋一简" w:hAnsi="宋体" w:eastAsia="汉仪书宋一简"/>
          <w:sz w:val="24"/>
        </w:rPr>
      </w:pPr>
    </w:p>
    <w:p>
      <w:pPr>
        <w:snapToGrid w:val="0"/>
        <w:spacing w:line="700" w:lineRule="exact"/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2020年</w:t>
      </w:r>
      <w:r>
        <w:rPr>
          <w:rFonts w:hint="eastAsia" w:ascii="方正小标宋简体" w:eastAsia="方正小标宋简体"/>
          <w:sz w:val="52"/>
          <w:szCs w:val="52"/>
          <w:lang w:eastAsia="zh-CN"/>
        </w:rPr>
        <w:t>校级</w:t>
      </w:r>
      <w:r>
        <w:rPr>
          <w:rFonts w:hint="eastAsia" w:ascii="方正小标宋简体" w:eastAsia="方正小标宋简体"/>
          <w:sz w:val="52"/>
          <w:szCs w:val="52"/>
        </w:rPr>
        <w:t>教学改革研究项目</w:t>
      </w:r>
    </w:p>
    <w:p>
      <w:pPr>
        <w:snapToGrid w:val="0"/>
        <w:spacing w:line="700" w:lineRule="exact"/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立项申请书</w:t>
      </w: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  <w:rPr>
          <w:rFonts w:hint="eastAsia"/>
        </w:rPr>
      </w:pPr>
    </w:p>
    <w:p>
      <w:pPr>
        <w:snapToGrid w:val="0"/>
        <w:spacing w:line="600" w:lineRule="atLeast"/>
        <w:ind w:firstLine="1280" w:firstLineChars="4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项目名称：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snapToGrid w:val="0"/>
        <w:spacing w:line="600" w:lineRule="atLeast"/>
        <w:ind w:firstLine="1280" w:firstLineChars="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 持 人：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snapToGrid w:val="0"/>
        <w:spacing w:line="600" w:lineRule="atLeast"/>
        <w:ind w:firstLine="1280" w:firstLineChars="400"/>
        <w:jc w:val="left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snapToGrid w:val="0"/>
        <w:spacing w:line="600" w:lineRule="atLeast"/>
        <w:ind w:firstLine="1280" w:firstLineChars="400"/>
        <w:jc w:val="left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合作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snapToGrid w:val="0"/>
        <w:spacing w:line="600" w:lineRule="atLeast"/>
        <w:ind w:firstLine="1280" w:firstLineChars="400"/>
        <w:jc w:val="left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snapToGrid w:val="0"/>
        <w:spacing w:line="600" w:lineRule="atLeast"/>
        <w:ind w:firstLine="1280" w:firstLineChars="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电子邮箱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snapToGrid w:val="0"/>
        <w:spacing w:line="600" w:lineRule="atLeast"/>
        <w:ind w:firstLine="1280" w:firstLineChars="400"/>
        <w:jc w:val="left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填表日期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snapToGrid w:val="0"/>
        <w:spacing w:line="60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</w:t>
      </w:r>
    </w:p>
    <w:p>
      <w:pPr>
        <w:snapToGrid w:val="0"/>
        <w:spacing w:line="600" w:lineRule="atLeast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600" w:lineRule="atLeast"/>
        <w:rPr>
          <w:rFonts w:ascii="仿宋_GB2312" w:eastAsia="仿宋_GB2312"/>
          <w:sz w:val="28"/>
        </w:rPr>
      </w:pPr>
    </w:p>
    <w:p>
      <w:pPr>
        <w:snapToGrid w:val="0"/>
        <w:spacing w:line="600" w:lineRule="atLeast"/>
        <w:rPr>
          <w:rFonts w:ascii="仿宋_GB2312" w:eastAsia="仿宋_GB2312"/>
          <w:sz w:val="28"/>
        </w:rPr>
      </w:pPr>
    </w:p>
    <w:p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>
      <w:pPr>
        <w:snapToGrid w:val="0"/>
        <w:spacing w:line="532" w:lineRule="atLeast"/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山东财经大学东方学院</w:t>
      </w:r>
      <w:r>
        <w:rPr>
          <w:rFonts w:hint="eastAsia" w:ascii="仿宋_GB2312" w:eastAsia="仿宋_GB2312"/>
          <w:sz w:val="36"/>
          <w:szCs w:val="36"/>
        </w:rPr>
        <w:t>制</w:t>
      </w:r>
    </w:p>
    <w:p>
      <w:pPr>
        <w:spacing w:line="4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hint="eastAsia" w:eastAsia="黑体"/>
          <w:sz w:val="32"/>
          <w:szCs w:val="32"/>
        </w:rPr>
        <w:t>一、简表</w:t>
      </w:r>
    </w:p>
    <w:tbl>
      <w:tblPr>
        <w:tblStyle w:val="3"/>
        <w:tblW w:w="9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089"/>
        <w:gridCol w:w="594"/>
        <w:gridCol w:w="644"/>
        <w:gridCol w:w="449"/>
        <w:gridCol w:w="710"/>
        <w:gridCol w:w="350"/>
        <w:gridCol w:w="354"/>
        <w:gridCol w:w="318"/>
        <w:gridCol w:w="37"/>
        <w:gridCol w:w="398"/>
        <w:gridCol w:w="650"/>
        <w:gridCol w:w="198"/>
        <w:gridCol w:w="524"/>
        <w:gridCol w:w="390"/>
        <w:gridCol w:w="345"/>
        <w:gridCol w:w="877"/>
        <w:gridCol w:w="732"/>
        <w:gridCol w:w="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6" w:type="dxa"/>
          <w:cantSplit/>
          <w:trHeight w:val="840" w:hRule="exact"/>
          <w:jc w:val="center"/>
        </w:trPr>
        <w:tc>
          <w:tcPr>
            <w:tcW w:w="664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hint="eastAsia" w:ascii="汉仪书宋一简" w:eastAsia="汉仪书宋一简"/>
                <w:color w:val="000000"/>
                <w:kern w:val="0"/>
                <w:szCs w:val="20"/>
                <w:u w:val="none" w:color="000000"/>
              </w:rPr>
            </w:pPr>
            <w:r>
              <w:rPr>
                <w:rFonts w:hint="eastAsia" w:ascii="汉仪书宋一简" w:eastAsia="汉仪书宋一简"/>
                <w:color w:val="000000"/>
                <w:kern w:val="0"/>
                <w:szCs w:val="20"/>
                <w:u w:val="none" w:color="000000"/>
              </w:rPr>
              <w:t>项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目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简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况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项目名称</w:t>
            </w:r>
          </w:p>
        </w:tc>
        <w:tc>
          <w:tcPr>
            <w:tcW w:w="7570" w:type="dxa"/>
            <w:gridSpan w:val="16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汉仪书宋一简" w:eastAsia="汉仪书宋一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6" w:type="dxa"/>
          <w:cantSplit/>
          <w:trHeight w:val="900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项目类别</w:t>
            </w:r>
          </w:p>
        </w:tc>
        <w:tc>
          <w:tcPr>
            <w:tcW w:w="4702" w:type="dxa"/>
            <w:gridSpan w:val="11"/>
            <w:noWrap w:val="0"/>
            <w:vAlign w:val="center"/>
          </w:tcPr>
          <w:p>
            <w:pPr>
              <w:snapToGrid w:val="0"/>
              <w:spacing w:line="240" w:lineRule="atLeast"/>
              <w:ind w:firstLine="210" w:firstLineChars="100"/>
              <w:jc w:val="both"/>
              <w:rPr>
                <w:rFonts w:hint="eastAsia" w:ascii="汉仪书宋一简" w:eastAsia="汉仪书宋一简"/>
                <w:spacing w:val="-8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  <w:lang w:eastAsia="zh-CN"/>
              </w:rPr>
              <w:t>□一般</w:t>
            </w:r>
            <w:r>
              <w:rPr>
                <w:rFonts w:hint="eastAsia" w:ascii="汉仪书宋一简" w:eastAsia="汉仪书宋一简"/>
                <w:szCs w:val="21"/>
              </w:rPr>
              <w:t xml:space="preserve"> </w:t>
            </w:r>
            <w:r>
              <w:rPr>
                <w:rFonts w:hint="eastAsia" w:ascii="汉仪书宋一简" w:eastAsia="汉仪书宋一简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汉仪书宋一简" w:eastAsia="汉仪书宋一简"/>
                <w:szCs w:val="21"/>
              </w:rPr>
              <w:t>□重点</w:t>
            </w:r>
            <w:r>
              <w:rPr>
                <w:rFonts w:hint="eastAsia" w:ascii="汉仪书宋一简" w:eastAsia="汉仪书宋一简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汉仪书宋一简" w:eastAsia="汉仪书宋一简"/>
                <w:szCs w:val="21"/>
              </w:rPr>
              <w:t xml:space="preserve"> □培育</w:t>
            </w:r>
          </w:p>
        </w:tc>
        <w:tc>
          <w:tcPr>
            <w:tcW w:w="91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选题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编号</w:t>
            </w:r>
          </w:p>
        </w:tc>
        <w:tc>
          <w:tcPr>
            <w:tcW w:w="1954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6" w:type="dxa"/>
          <w:cantSplit/>
          <w:trHeight w:val="524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研究期限</w:t>
            </w:r>
          </w:p>
        </w:tc>
        <w:tc>
          <w:tcPr>
            <w:tcW w:w="7570" w:type="dxa"/>
            <w:gridSpan w:val="1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年    月 至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6" w:type="dxa"/>
          <w:cantSplit/>
          <w:trHeight w:val="560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专业名称</w:t>
            </w:r>
          </w:p>
        </w:tc>
        <w:tc>
          <w:tcPr>
            <w:tcW w:w="4702" w:type="dxa"/>
            <w:gridSpan w:val="11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专业代码</w:t>
            </w:r>
          </w:p>
        </w:tc>
        <w:tc>
          <w:tcPr>
            <w:tcW w:w="160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6" w:type="dxa"/>
          <w:cantSplit/>
          <w:trHeight w:val="582" w:hRule="exact"/>
          <w:jc w:val="center"/>
        </w:trPr>
        <w:tc>
          <w:tcPr>
            <w:tcW w:w="664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项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目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主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持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人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姓名</w:t>
            </w:r>
          </w:p>
        </w:tc>
        <w:tc>
          <w:tcPr>
            <w:tcW w:w="1687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性别</w:t>
            </w: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28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出生年月</w:t>
            </w:r>
          </w:p>
        </w:tc>
        <w:tc>
          <w:tcPr>
            <w:tcW w:w="2868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6" w:type="dxa"/>
          <w:cantSplit/>
          <w:trHeight w:val="629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2776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专业技术职务/行政职务</w:t>
            </w:r>
          </w:p>
        </w:tc>
        <w:tc>
          <w:tcPr>
            <w:tcW w:w="1732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/</w:t>
            </w:r>
          </w:p>
        </w:tc>
        <w:tc>
          <w:tcPr>
            <w:tcW w:w="128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最终学位/授予国家</w:t>
            </w:r>
          </w:p>
        </w:tc>
        <w:tc>
          <w:tcPr>
            <w:tcW w:w="2868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6" w:type="dxa"/>
          <w:cantSplit/>
          <w:trHeight w:val="657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2327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近3学年（2017年9月—2020年7月）每学年面向本校本科学生讲授课程情况</w:t>
            </w:r>
          </w:p>
        </w:tc>
        <w:tc>
          <w:tcPr>
            <w:tcW w:w="2616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2017年9月—2018年7月</w:t>
            </w:r>
          </w:p>
        </w:tc>
        <w:tc>
          <w:tcPr>
            <w:tcW w:w="3716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授课课程</w:t>
            </w:r>
            <w:r>
              <w:rPr>
                <w:rFonts w:hint="eastAsia" w:ascii="汉仪书宋一简" w:eastAsia="汉仪书宋一简"/>
                <w:u w:val="single"/>
              </w:rPr>
              <w:t xml:space="preserve">    </w:t>
            </w:r>
            <w:r>
              <w:rPr>
                <w:rFonts w:hint="eastAsia" w:ascii="汉仪书宋一简" w:eastAsia="汉仪书宋一简"/>
              </w:rPr>
              <w:t>门，</w:t>
            </w:r>
            <w:r>
              <w:rPr>
                <w:rFonts w:hint="eastAsia" w:ascii="汉仪书宋一简" w:eastAsia="汉仪书宋一简"/>
                <w:u w:val="single"/>
              </w:rPr>
              <w:t xml:space="preserve">    </w:t>
            </w:r>
            <w:r>
              <w:rPr>
                <w:rFonts w:hint="eastAsia" w:ascii="汉仪书宋一简" w:eastAsia="汉仪书宋一简"/>
              </w:rPr>
              <w:t>学</w:t>
            </w:r>
            <w:r>
              <w:rPr>
                <w:rFonts w:ascii="汉仪书宋一简" w:eastAsia="汉仪书宋一简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6" w:type="dxa"/>
          <w:cantSplit/>
          <w:trHeight w:val="805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2327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2616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2018年9月—2019年7月</w:t>
            </w:r>
          </w:p>
        </w:tc>
        <w:tc>
          <w:tcPr>
            <w:tcW w:w="3716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授课课程</w:t>
            </w:r>
            <w:r>
              <w:rPr>
                <w:rFonts w:hint="eastAsia" w:ascii="汉仪书宋一简" w:eastAsia="汉仪书宋一简"/>
                <w:u w:val="single"/>
              </w:rPr>
              <w:t xml:space="preserve">    </w:t>
            </w:r>
            <w:r>
              <w:rPr>
                <w:rFonts w:hint="eastAsia" w:ascii="汉仪书宋一简" w:eastAsia="汉仪书宋一简"/>
              </w:rPr>
              <w:t>门，</w:t>
            </w:r>
            <w:r>
              <w:rPr>
                <w:rFonts w:hint="eastAsia" w:ascii="汉仪书宋一简" w:eastAsia="汉仪书宋一简"/>
                <w:u w:val="single"/>
              </w:rPr>
              <w:t xml:space="preserve">    </w:t>
            </w:r>
            <w:r>
              <w:rPr>
                <w:rFonts w:hint="eastAsia" w:ascii="汉仪书宋一简" w:eastAsia="汉仪书宋一简"/>
              </w:rPr>
              <w:t>学</w:t>
            </w:r>
            <w:r>
              <w:rPr>
                <w:rFonts w:ascii="汉仪书宋一简" w:eastAsia="汉仪书宋一简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6" w:type="dxa"/>
          <w:cantSplit/>
          <w:trHeight w:val="750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2327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2616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2019年9月—2020年7月</w:t>
            </w:r>
          </w:p>
        </w:tc>
        <w:tc>
          <w:tcPr>
            <w:tcW w:w="3716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授课课程</w:t>
            </w:r>
            <w:r>
              <w:rPr>
                <w:rFonts w:hint="eastAsia" w:ascii="汉仪书宋一简" w:eastAsia="汉仪书宋一简"/>
                <w:u w:val="single"/>
              </w:rPr>
              <w:t xml:space="preserve">    </w:t>
            </w:r>
            <w:r>
              <w:rPr>
                <w:rFonts w:hint="eastAsia" w:ascii="汉仪书宋一简" w:eastAsia="汉仪书宋一简"/>
              </w:rPr>
              <w:t>门，</w:t>
            </w:r>
            <w:r>
              <w:rPr>
                <w:rFonts w:hint="eastAsia" w:ascii="汉仪书宋一简" w:eastAsia="汉仪书宋一简"/>
                <w:u w:val="single"/>
              </w:rPr>
              <w:t xml:space="preserve">    </w:t>
            </w:r>
            <w:r>
              <w:rPr>
                <w:rFonts w:hint="eastAsia" w:ascii="汉仪书宋一简" w:eastAsia="汉仪书宋一简"/>
              </w:rPr>
              <w:t>学</w:t>
            </w:r>
            <w:r>
              <w:rPr>
                <w:rFonts w:ascii="汉仪书宋一简" w:eastAsia="汉仪书宋一简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6" w:type="dxa"/>
          <w:cantSplit/>
          <w:trHeight w:val="780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4943" w:type="dxa"/>
            <w:gridSpan w:val="10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近3年平均每年面向本科生实际课堂教学时间</w:t>
            </w:r>
          </w:p>
        </w:tc>
        <w:tc>
          <w:tcPr>
            <w:tcW w:w="3716" w:type="dxa"/>
            <w:gridSpan w:val="7"/>
            <w:noWrap w:val="0"/>
            <w:vAlign w:val="center"/>
          </w:tcPr>
          <w:p>
            <w:pPr>
              <w:snapToGrid w:val="0"/>
              <w:spacing w:line="240" w:lineRule="atLeast"/>
              <w:ind w:firstLine="1050" w:firstLineChars="500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  <w:u w:val="single"/>
              </w:rPr>
              <w:t xml:space="preserve">  </w:t>
            </w:r>
            <w:r>
              <w:rPr>
                <w:rFonts w:ascii="汉仪书宋一简" w:eastAsia="汉仪书宋一简"/>
                <w:u w:val="single"/>
              </w:rPr>
              <w:t xml:space="preserve">      </w:t>
            </w:r>
            <w:r>
              <w:rPr>
                <w:rFonts w:hint="eastAsia" w:ascii="汉仪书宋一简" w:eastAsia="汉仪书宋一简"/>
                <w:u w:val="single"/>
              </w:rPr>
              <w:t xml:space="preserve"> </w:t>
            </w:r>
            <w:r>
              <w:rPr>
                <w:rFonts w:hint="eastAsia" w:ascii="汉仪书宋一简" w:eastAsia="汉仪书宋一简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089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近5年主要教学工作简历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时间</w:t>
            </w:r>
          </w:p>
        </w:tc>
        <w:tc>
          <w:tcPr>
            <w:tcW w:w="186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课程名称</w:t>
            </w:r>
          </w:p>
        </w:tc>
        <w:tc>
          <w:tcPr>
            <w:tcW w:w="140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授课对象</w:t>
            </w: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学时</w:t>
            </w:r>
            <w:bookmarkStart w:id="0" w:name="_GoBack"/>
            <w:bookmarkEnd w:id="0"/>
          </w:p>
        </w:tc>
        <w:tc>
          <w:tcPr>
            <w:tcW w:w="2900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所在院系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86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40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2900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hint="eastAsia" w:ascii="汉仪书宋一简" w:eastAsia="汉仪书宋一简"/>
                <w:color w:val="000000"/>
                <w:kern w:val="0"/>
                <w:szCs w:val="20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86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40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2900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86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40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2900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86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40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2900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86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40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2900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86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40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2900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86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403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2900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6" w:type="dxa"/>
          <w:cantSplit/>
          <w:trHeight w:val="526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089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近5年主要教学研究项目及成果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时间</w:t>
            </w:r>
          </w:p>
        </w:tc>
        <w:tc>
          <w:tcPr>
            <w:tcW w:w="3464" w:type="dxa"/>
            <w:gridSpan w:val="9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项目名称</w:t>
            </w:r>
          </w:p>
        </w:tc>
        <w:tc>
          <w:tcPr>
            <w:tcW w:w="2136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获奖情况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本人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6" w:type="dxa"/>
          <w:cantSplit/>
          <w:trHeight w:val="614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3464" w:type="dxa"/>
            <w:gridSpan w:val="9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2136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6" w:type="dxa"/>
          <w:cantSplit/>
          <w:trHeight w:val="581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3464" w:type="dxa"/>
            <w:gridSpan w:val="9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2136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6" w:type="dxa"/>
          <w:cantSplit/>
          <w:trHeight w:val="581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3464" w:type="dxa"/>
            <w:gridSpan w:val="9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2136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6" w:type="dxa"/>
          <w:cantSplit/>
          <w:trHeight w:val="581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3464" w:type="dxa"/>
            <w:gridSpan w:val="9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2136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6" w:type="dxa"/>
          <w:cantSplit/>
          <w:trHeight w:val="575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089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近5年主要科学研究项目及成果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3464" w:type="dxa"/>
            <w:gridSpan w:val="9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2136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6" w:type="dxa"/>
          <w:cantSplit/>
          <w:trHeight w:val="570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3464" w:type="dxa"/>
            <w:gridSpan w:val="9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2136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6" w:type="dxa"/>
          <w:cantSplit/>
          <w:trHeight w:val="549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3464" w:type="dxa"/>
            <w:gridSpan w:val="9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2136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6" w:type="dxa"/>
          <w:cantSplit/>
          <w:trHeight w:val="571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3464" w:type="dxa"/>
            <w:gridSpan w:val="9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2136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6" w:type="dxa"/>
          <w:cantSplit/>
          <w:trHeight w:val="849" w:hRule="exact"/>
          <w:jc w:val="center"/>
        </w:trPr>
        <w:tc>
          <w:tcPr>
            <w:tcW w:w="664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项目主要成员（不含主持人）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姓名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性别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出生年月</w:t>
            </w:r>
          </w:p>
        </w:tc>
        <w:tc>
          <w:tcPr>
            <w:tcW w:w="150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hint="eastAsia" w:ascii="汉仪书宋一简" w:eastAsia="汉仪书宋一简"/>
                <w:color w:val="000000"/>
                <w:kern w:val="0"/>
                <w:szCs w:val="20"/>
                <w:u w:val="none" w:color="000000"/>
              </w:rPr>
            </w:pPr>
            <w:r>
              <w:rPr>
                <w:rFonts w:hint="eastAsia" w:ascii="汉仪书宋一简" w:eastAsia="汉仪书宋一简"/>
                <w:color w:val="000000"/>
                <w:kern w:val="0"/>
                <w:szCs w:val="20"/>
                <w:u w:val="none" w:color="000000"/>
              </w:rPr>
              <w:t>职称</w:t>
            </w: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职务</w:t>
            </w: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  <w:lang w:eastAsia="zh-CN"/>
              </w:rPr>
            </w:pPr>
            <w:r>
              <w:rPr>
                <w:rFonts w:hint="eastAsia" w:ascii="汉仪书宋一简" w:eastAsia="汉仪书宋一简"/>
              </w:rPr>
              <w:t>所在</w:t>
            </w:r>
            <w:r>
              <w:rPr>
                <w:rFonts w:hint="eastAsia" w:ascii="汉仪书宋一简" w:eastAsia="汉仪书宋一简"/>
                <w:lang w:eastAsia="zh-CN"/>
              </w:rPr>
              <w:t>部门</w:t>
            </w:r>
          </w:p>
        </w:tc>
        <w:tc>
          <w:tcPr>
            <w:tcW w:w="2136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承担任务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  <w:r>
              <w:rPr>
                <w:rFonts w:hint="eastAsia" w:ascii="汉仪书宋一简" w:eastAsia="汉仪书宋一简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6" w:type="dxa"/>
          <w:cantSplit/>
          <w:trHeight w:val="628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50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2136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6" w:type="dxa"/>
          <w:cantSplit/>
          <w:trHeight w:val="566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50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2136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6" w:type="dxa"/>
          <w:cantSplit/>
          <w:trHeight w:val="574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50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2136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6" w:type="dxa"/>
          <w:cantSplit/>
          <w:trHeight w:val="568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50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2136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6" w:type="dxa"/>
          <w:cantSplit/>
          <w:trHeight w:val="562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50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2136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6" w:type="dxa"/>
          <w:cantSplit/>
          <w:trHeight w:val="570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50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2136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6" w:type="dxa"/>
          <w:cantSplit/>
          <w:trHeight w:val="564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50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2136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6" w:type="dxa"/>
          <w:cantSplit/>
          <w:trHeight w:val="558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50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2136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6" w:type="dxa"/>
          <w:cantSplit/>
          <w:trHeight w:val="580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50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2136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汉仪书宋一简" w:eastAsia="汉仪书宋一简"/>
              </w:rPr>
            </w:pPr>
          </w:p>
        </w:tc>
      </w:tr>
    </w:tbl>
    <w:p>
      <w:pPr>
        <w:spacing w:line="240" w:lineRule="atLeast"/>
        <w:rPr>
          <w:rFonts w:hint="eastAsia" w:ascii="汉仪书宋一简" w:eastAsia="汉仪书宋一简"/>
        </w:rPr>
      </w:pPr>
      <w:r>
        <w:rPr>
          <w:rFonts w:hint="eastAsia" w:ascii="汉仪书宋一简" w:eastAsia="汉仪书宋一简"/>
        </w:rPr>
        <w:t>注：专业名称和专业代码填写教改项目涉及的主要专业（学校层面的综合改革可不填），参照《普通高等学校本科专业目录（2020年）》。</w:t>
      </w:r>
    </w:p>
    <w:p>
      <w:pPr>
        <w:spacing w:line="4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hint="eastAsia" w:eastAsia="黑体"/>
          <w:sz w:val="32"/>
          <w:szCs w:val="32"/>
        </w:rPr>
        <w:t xml:space="preserve">二、背景和意义 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8" w:hRule="atLeast"/>
          <w:jc w:val="center"/>
        </w:trPr>
        <w:tc>
          <w:tcPr>
            <w:tcW w:w="5000" w:type="pct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eastAsia="汉仪书宋一简"/>
                <w:szCs w:val="21"/>
              </w:rPr>
              <w:t>国内外研究现状及研究意义分析（不超过1000字）</w:t>
            </w:r>
          </w:p>
          <w:p>
            <w:pPr>
              <w:jc w:val="left"/>
              <w:rPr>
                <w:rFonts w:hint="eastAsia" w:ascii="汉仪书宋一简" w:eastAsia="汉仪书宋一简"/>
                <w:szCs w:val="21"/>
              </w:rPr>
            </w:pPr>
          </w:p>
        </w:tc>
      </w:tr>
    </w:tbl>
    <w:p>
      <w:pPr>
        <w:spacing w:line="4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三、研究内容、方案和进程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line="440" w:lineRule="exact"/>
              <w:rPr>
                <w:rFonts w:hint="eastAsia" w:ascii="汉仪书宋一简" w:eastAsia="汉仪书宋一简"/>
                <w:szCs w:val="21"/>
              </w:rPr>
            </w:pPr>
            <w:r>
              <w:rPr>
                <w:rFonts w:hint="eastAsia" w:ascii="汉仪书宋一简" w:hAnsi="宋体" w:eastAsia="汉仪书宋一简"/>
                <w:szCs w:val="21"/>
              </w:rPr>
              <w:t>（一）研究内容、目标、拟解决的关键问题（不超过800字）</w:t>
            </w:r>
          </w:p>
          <w:p>
            <w:pPr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rPr>
                <w:rFonts w:hint="eastAsia"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line="440" w:lineRule="exact"/>
              <w:rPr>
                <w:rFonts w:hint="eastAsia" w:ascii="汉仪书宋一简" w:hAnsi="宋体" w:eastAsia="汉仪书宋一简"/>
                <w:szCs w:val="21"/>
              </w:rPr>
            </w:pPr>
            <w:r>
              <w:rPr>
                <w:rFonts w:hint="eastAsia" w:ascii="汉仪书宋一简" w:hAnsi="宋体" w:eastAsia="汉仪书宋一简"/>
                <w:szCs w:val="21"/>
              </w:rPr>
              <w:t>（二）改革方案设计和解决问题的方法（不超过1000字）</w:t>
            </w:r>
          </w:p>
          <w:p>
            <w:pPr>
              <w:rPr>
                <w:rFonts w:hint="eastAsia" w:ascii="汉仪书宋一简" w:hAnsi="宋体" w:eastAsia="汉仪书宋一简"/>
                <w:szCs w:val="21"/>
              </w:rPr>
            </w:pPr>
          </w:p>
          <w:p>
            <w:pPr>
              <w:rPr>
                <w:rFonts w:hint="eastAsia" w:ascii="汉仪书宋一简" w:hAnsi="宋体" w:eastAsia="汉仪书宋一简"/>
                <w:szCs w:val="21"/>
              </w:rPr>
            </w:pPr>
          </w:p>
          <w:p>
            <w:pPr>
              <w:rPr>
                <w:rFonts w:hint="eastAsia" w:ascii="汉仪书宋一简" w:hAnsi="宋体" w:eastAsia="汉仪书宋一简"/>
                <w:szCs w:val="21"/>
              </w:rPr>
            </w:pPr>
          </w:p>
          <w:p>
            <w:pPr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rPr>
                <w:rFonts w:hint="eastAsia" w:ascii="汉仪书宋一简" w:hAnsi="宋体" w:eastAsia="汉仪书宋一简"/>
                <w:szCs w:val="21"/>
              </w:rPr>
            </w:pPr>
          </w:p>
          <w:p>
            <w:pPr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rPr>
                <w:rFonts w:hint="eastAsia" w:ascii="汉仪书宋一简" w:hAnsi="宋体" w:eastAsia="汉仪书宋一简"/>
                <w:szCs w:val="21"/>
              </w:rPr>
            </w:pPr>
          </w:p>
          <w:p>
            <w:pPr>
              <w:rPr>
                <w:rFonts w:hint="eastAsia" w:ascii="汉仪书宋一简" w:hAnsi="宋体" w:eastAsia="汉仪书宋一简"/>
                <w:szCs w:val="21"/>
              </w:rPr>
            </w:pPr>
          </w:p>
          <w:p>
            <w:pPr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rPr>
                <w:rFonts w:hint="eastAsia" w:ascii="汉仪书宋一简" w:hAnsi="宋体" w:eastAsia="汉仪书宋一简"/>
                <w:szCs w:val="21"/>
              </w:rPr>
            </w:pPr>
          </w:p>
          <w:p>
            <w:pPr>
              <w:tabs>
                <w:tab w:val="left" w:pos="1559"/>
              </w:tabs>
              <w:rPr>
                <w:rFonts w:hint="eastAsia" w:ascii="汉仪书宋一简" w:hAnsi="宋体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line="440" w:lineRule="exact"/>
              <w:rPr>
                <w:rFonts w:hint="eastAsia" w:ascii="汉仪书宋一简" w:hAnsi="宋体" w:eastAsia="汉仪书宋一简"/>
                <w:szCs w:val="21"/>
              </w:rPr>
            </w:pPr>
            <w:r>
              <w:rPr>
                <w:rFonts w:hint="eastAsia" w:ascii="汉仪书宋一简" w:hAnsi="宋体" w:eastAsia="汉仪书宋一简"/>
                <w:szCs w:val="21"/>
              </w:rPr>
              <w:t>（三）创新点和预期效果、具体成果（不超过1000字）</w:t>
            </w:r>
          </w:p>
          <w:p>
            <w:pPr>
              <w:spacing w:line="44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tabs>
                <w:tab w:val="left" w:pos="1037"/>
              </w:tabs>
              <w:rPr>
                <w:rFonts w:ascii="汉仪书宋一简" w:eastAsia="汉仪书宋一简"/>
                <w:szCs w:val="21"/>
              </w:rPr>
            </w:pPr>
          </w:p>
          <w:p>
            <w:pPr>
              <w:tabs>
                <w:tab w:val="left" w:pos="1037"/>
              </w:tabs>
              <w:rPr>
                <w:rFonts w:ascii="汉仪书宋一简" w:eastAsia="汉仪书宋一简"/>
                <w:szCs w:val="21"/>
              </w:rPr>
            </w:pPr>
          </w:p>
          <w:p>
            <w:pPr>
              <w:tabs>
                <w:tab w:val="left" w:pos="1037"/>
              </w:tabs>
              <w:rPr>
                <w:rFonts w:ascii="汉仪书宋一简" w:eastAsia="汉仪书宋一简"/>
                <w:szCs w:val="21"/>
              </w:rPr>
            </w:pPr>
          </w:p>
          <w:p>
            <w:pPr>
              <w:tabs>
                <w:tab w:val="left" w:pos="1037"/>
              </w:tabs>
              <w:rPr>
                <w:rFonts w:ascii="汉仪书宋一简" w:eastAsia="汉仪书宋一简"/>
                <w:szCs w:val="21"/>
              </w:rPr>
            </w:pPr>
          </w:p>
          <w:p>
            <w:pPr>
              <w:tabs>
                <w:tab w:val="left" w:pos="1037"/>
              </w:tabs>
              <w:rPr>
                <w:rFonts w:ascii="汉仪书宋一简" w:eastAsia="汉仪书宋一简"/>
                <w:szCs w:val="21"/>
              </w:rPr>
            </w:pPr>
          </w:p>
          <w:p>
            <w:pPr>
              <w:tabs>
                <w:tab w:val="left" w:pos="1037"/>
              </w:tabs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tabs>
                <w:tab w:val="left" w:pos="1037"/>
              </w:tabs>
              <w:rPr>
                <w:rFonts w:ascii="汉仪书宋一简" w:eastAsia="汉仪书宋一简"/>
                <w:szCs w:val="21"/>
              </w:rPr>
            </w:pPr>
          </w:p>
          <w:p>
            <w:pPr>
              <w:tabs>
                <w:tab w:val="left" w:pos="1037"/>
              </w:tabs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tabs>
                <w:tab w:val="left" w:pos="1037"/>
              </w:tabs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rPr>
                <w:rFonts w:hint="eastAsia"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line="440" w:lineRule="exact"/>
              <w:rPr>
                <w:rFonts w:hint="eastAsia" w:ascii="汉仪书宋一简" w:hAnsi="宋体" w:eastAsia="汉仪书宋一简"/>
                <w:szCs w:val="21"/>
              </w:rPr>
            </w:pPr>
            <w:r>
              <w:rPr>
                <w:rFonts w:hint="eastAsia" w:ascii="汉仪书宋一简" w:hAnsi="宋体" w:eastAsia="汉仪书宋一简"/>
                <w:szCs w:val="21"/>
              </w:rPr>
              <w:t>（四）实施范围和推广应用价值（不超过500字）</w:t>
            </w: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rPr>
                <w:rFonts w:hint="eastAsia" w:ascii="汉仪书宋一简" w:eastAsia="汉仪书宋一简"/>
                <w:szCs w:val="21"/>
              </w:rPr>
            </w:pPr>
          </w:p>
          <w:p>
            <w:pPr>
              <w:rPr>
                <w:rFonts w:hint="eastAsia"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line="440" w:lineRule="exact"/>
              <w:rPr>
                <w:rFonts w:hint="eastAsia" w:ascii="汉仪书宋一简" w:hAnsi="宋体" w:eastAsia="汉仪书宋一简"/>
                <w:szCs w:val="21"/>
              </w:rPr>
            </w:pPr>
            <w:r>
              <w:rPr>
                <w:rFonts w:hint="eastAsia" w:ascii="汉仪书宋一简" w:hAnsi="宋体" w:eastAsia="汉仪书宋一简"/>
                <w:szCs w:val="21"/>
              </w:rPr>
              <w:t>（五）项目具体安排及进度（不超过800字）</w:t>
            </w: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hint="eastAsia" w:ascii="汉仪书宋一简" w:eastAsia="汉仪书宋一简"/>
                <w:szCs w:val="21"/>
              </w:rPr>
            </w:pPr>
          </w:p>
        </w:tc>
      </w:tr>
    </w:tbl>
    <w:p>
      <w:pPr>
        <w:spacing w:line="44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四、条件和保障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6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line="440" w:lineRule="exact"/>
              <w:rPr>
                <w:rFonts w:hint="eastAsia" w:ascii="汉仪书宋一简" w:hAnsi="宋体" w:eastAsia="汉仪书宋一简"/>
                <w:szCs w:val="21"/>
              </w:rPr>
            </w:pPr>
            <w:r>
              <w:rPr>
                <w:rFonts w:hint="eastAsia" w:ascii="汉仪书宋一简" w:hAnsi="宋体" w:eastAsia="汉仪书宋一简"/>
                <w:szCs w:val="21"/>
              </w:rPr>
              <w:t>（一）项目组成员已开展的相关研究及主要成果（不超过1000字）</w:t>
            </w:r>
          </w:p>
          <w:p>
            <w:pPr>
              <w:spacing w:line="440" w:lineRule="exact"/>
              <w:rPr>
                <w:rFonts w:hint="eastAsia" w:ascii="汉仪书宋一简" w:hAnsi="宋体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line="440" w:lineRule="exact"/>
              <w:rPr>
                <w:rFonts w:hint="eastAsia" w:ascii="汉仪书宋一简" w:hAnsi="宋体" w:eastAsia="汉仪书宋一简"/>
                <w:szCs w:val="21"/>
              </w:rPr>
            </w:pPr>
            <w:r>
              <w:rPr>
                <w:rFonts w:hint="eastAsia" w:ascii="汉仪书宋一简" w:hAnsi="宋体" w:eastAsia="汉仪书宋一简"/>
                <w:szCs w:val="21"/>
              </w:rPr>
              <w:t>（二）</w:t>
            </w:r>
            <w:r>
              <w:rPr>
                <w:rFonts w:hint="eastAsia" w:ascii="汉仪书宋一简" w:hAnsi="宋体" w:eastAsia="汉仪书宋一简"/>
                <w:szCs w:val="21"/>
                <w:lang w:eastAsia="zh-CN"/>
              </w:rPr>
              <w:t>所在单位</w:t>
            </w:r>
            <w:r>
              <w:rPr>
                <w:rFonts w:hint="eastAsia" w:ascii="汉仪书宋一简" w:hAnsi="宋体" w:eastAsia="汉仪书宋一简"/>
                <w:szCs w:val="21"/>
              </w:rPr>
              <w:t>已具备的教学改革基础及对项目的支持情况（不超过1000字）</w:t>
            </w:r>
          </w:p>
          <w:p>
            <w:pPr>
              <w:spacing w:line="440" w:lineRule="exact"/>
              <w:rPr>
                <w:rFonts w:hint="eastAsia" w:ascii="汉仪书宋一简" w:eastAsia="汉仪书宋一简"/>
                <w:szCs w:val="21"/>
              </w:rPr>
            </w:pPr>
          </w:p>
        </w:tc>
      </w:tr>
    </w:tbl>
    <w:p>
      <w:pPr>
        <w:spacing w:line="4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五、经费预算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156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汉仪书宋一简" w:hAnsi="宋体" w:eastAsia="汉仪书宋一简"/>
                <w:szCs w:val="21"/>
              </w:rPr>
            </w:pPr>
            <w:r>
              <w:rPr>
                <w:rFonts w:hint="eastAsia" w:ascii="汉仪书宋一简" w:hAnsi="宋体" w:eastAsia="汉仪书宋一简"/>
                <w:szCs w:val="21"/>
              </w:rPr>
              <w:t>支出科目</w:t>
            </w:r>
          </w:p>
        </w:tc>
        <w:tc>
          <w:tcPr>
            <w:tcW w:w="865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汉仪书宋一简" w:hAnsi="宋体" w:eastAsia="汉仪书宋一简"/>
                <w:szCs w:val="21"/>
              </w:rPr>
            </w:pPr>
            <w:r>
              <w:rPr>
                <w:rFonts w:hint="eastAsia" w:ascii="汉仪书宋一简" w:hAnsi="宋体" w:eastAsia="汉仪书宋一简"/>
                <w:szCs w:val="21"/>
              </w:rPr>
              <w:t>金额（元）</w:t>
            </w:r>
          </w:p>
        </w:tc>
        <w:tc>
          <w:tcPr>
            <w:tcW w:w="2625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汉仪书宋一简" w:hAnsi="宋体" w:eastAsia="汉仪书宋一简"/>
                <w:szCs w:val="21"/>
              </w:rPr>
            </w:pPr>
            <w:r>
              <w:rPr>
                <w:rFonts w:hint="eastAsia" w:ascii="汉仪书宋一简" w:hAnsi="宋体" w:eastAsia="汉仪书宋一简"/>
                <w:szCs w:val="21"/>
              </w:rPr>
              <w:t>预算根据及理由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0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汉仪书宋一简" w:hAnsi="宋体" w:eastAsia="汉仪书宋一简"/>
                <w:bCs/>
                <w:szCs w:val="21"/>
              </w:rPr>
            </w:pPr>
          </w:p>
        </w:tc>
        <w:tc>
          <w:tcPr>
            <w:tcW w:w="865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汉仪书宋一简" w:hAnsi="宋体" w:eastAsia="汉仪书宋一简"/>
                <w:bCs/>
                <w:szCs w:val="21"/>
              </w:rPr>
            </w:pPr>
          </w:p>
        </w:tc>
        <w:tc>
          <w:tcPr>
            <w:tcW w:w="2625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汉仪书宋一简" w:hAnsi="宋体" w:eastAsia="汉仪书宋一简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0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汉仪书宋一简" w:hAnsi="宋体" w:eastAsia="汉仪书宋一简"/>
                <w:bCs/>
                <w:szCs w:val="21"/>
              </w:rPr>
            </w:pPr>
          </w:p>
        </w:tc>
        <w:tc>
          <w:tcPr>
            <w:tcW w:w="865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汉仪书宋一简" w:hAnsi="宋体" w:eastAsia="汉仪书宋一简"/>
                <w:bCs/>
                <w:szCs w:val="21"/>
              </w:rPr>
            </w:pPr>
          </w:p>
        </w:tc>
        <w:tc>
          <w:tcPr>
            <w:tcW w:w="2625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汉仪书宋一简" w:hAnsi="宋体" w:eastAsia="汉仪书宋一简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0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汉仪书宋一简" w:hAnsi="宋体" w:eastAsia="汉仪书宋一简"/>
                <w:bCs/>
                <w:szCs w:val="21"/>
              </w:rPr>
            </w:pPr>
          </w:p>
        </w:tc>
        <w:tc>
          <w:tcPr>
            <w:tcW w:w="865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汉仪书宋一简" w:hAnsi="宋体" w:eastAsia="汉仪书宋一简"/>
                <w:bCs/>
                <w:szCs w:val="21"/>
              </w:rPr>
            </w:pPr>
          </w:p>
        </w:tc>
        <w:tc>
          <w:tcPr>
            <w:tcW w:w="2625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汉仪书宋一简" w:hAnsi="宋体" w:eastAsia="汉仪书宋一简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0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汉仪书宋一简" w:hAnsi="宋体" w:eastAsia="汉仪书宋一简"/>
                <w:bCs/>
                <w:szCs w:val="21"/>
              </w:rPr>
            </w:pPr>
          </w:p>
        </w:tc>
        <w:tc>
          <w:tcPr>
            <w:tcW w:w="865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汉仪书宋一简" w:hAnsi="宋体" w:eastAsia="汉仪书宋一简"/>
                <w:bCs/>
                <w:szCs w:val="21"/>
              </w:rPr>
            </w:pPr>
          </w:p>
        </w:tc>
        <w:tc>
          <w:tcPr>
            <w:tcW w:w="2625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汉仪书宋一简" w:hAnsi="宋体" w:eastAsia="汉仪书宋一简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0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汉仪书宋一简" w:hAnsi="宋体" w:eastAsia="汉仪书宋一简"/>
                <w:bCs/>
                <w:szCs w:val="21"/>
              </w:rPr>
            </w:pPr>
          </w:p>
        </w:tc>
        <w:tc>
          <w:tcPr>
            <w:tcW w:w="865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汉仪书宋一简" w:hAnsi="宋体" w:eastAsia="汉仪书宋一简"/>
                <w:bCs/>
                <w:szCs w:val="21"/>
              </w:rPr>
            </w:pPr>
          </w:p>
        </w:tc>
        <w:tc>
          <w:tcPr>
            <w:tcW w:w="2625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汉仪书宋一简" w:hAnsi="宋体" w:eastAsia="汉仪书宋一简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0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汉仪书宋一简" w:hAnsi="宋体" w:eastAsia="汉仪书宋一简"/>
                <w:bCs/>
                <w:szCs w:val="21"/>
              </w:rPr>
            </w:pPr>
          </w:p>
        </w:tc>
        <w:tc>
          <w:tcPr>
            <w:tcW w:w="865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汉仪书宋一简" w:hAnsi="宋体" w:eastAsia="汉仪书宋一简"/>
                <w:bCs/>
                <w:szCs w:val="21"/>
              </w:rPr>
            </w:pPr>
          </w:p>
        </w:tc>
        <w:tc>
          <w:tcPr>
            <w:tcW w:w="2625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汉仪书宋一简" w:hAnsi="宋体" w:eastAsia="汉仪书宋一简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0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汉仪书宋一简" w:hAnsi="宋体" w:eastAsia="汉仪书宋一简"/>
                <w:bCs/>
                <w:szCs w:val="21"/>
              </w:rPr>
            </w:pPr>
          </w:p>
        </w:tc>
        <w:tc>
          <w:tcPr>
            <w:tcW w:w="865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汉仪书宋一简" w:hAnsi="宋体" w:eastAsia="汉仪书宋一简"/>
                <w:bCs/>
                <w:szCs w:val="21"/>
              </w:rPr>
            </w:pPr>
          </w:p>
        </w:tc>
        <w:tc>
          <w:tcPr>
            <w:tcW w:w="2625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汉仪书宋一简" w:hAnsi="宋体" w:eastAsia="汉仪书宋一简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0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汉仪书宋一简" w:hAnsi="宋体" w:eastAsia="汉仪书宋一简"/>
                <w:bCs/>
                <w:szCs w:val="21"/>
              </w:rPr>
            </w:pPr>
          </w:p>
        </w:tc>
        <w:tc>
          <w:tcPr>
            <w:tcW w:w="865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汉仪书宋一简" w:hAnsi="宋体" w:eastAsia="汉仪书宋一简"/>
                <w:bCs/>
                <w:szCs w:val="21"/>
              </w:rPr>
            </w:pPr>
          </w:p>
        </w:tc>
        <w:tc>
          <w:tcPr>
            <w:tcW w:w="2625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汉仪书宋一简" w:hAnsi="宋体" w:eastAsia="汉仪书宋一简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0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汉仪书宋一简" w:hAnsi="宋体" w:eastAsia="汉仪书宋一简"/>
                <w:bCs/>
                <w:szCs w:val="21"/>
              </w:rPr>
            </w:pPr>
          </w:p>
        </w:tc>
        <w:tc>
          <w:tcPr>
            <w:tcW w:w="865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汉仪书宋一简" w:hAnsi="宋体" w:eastAsia="汉仪书宋一简"/>
                <w:bCs/>
                <w:szCs w:val="21"/>
              </w:rPr>
            </w:pPr>
          </w:p>
        </w:tc>
        <w:tc>
          <w:tcPr>
            <w:tcW w:w="2625" w:type="pct"/>
            <w:noWrap w:val="0"/>
            <w:vAlign w:val="center"/>
          </w:tcPr>
          <w:p>
            <w:pPr>
              <w:spacing w:line="240" w:lineRule="exact"/>
              <w:rPr>
                <w:rFonts w:hint="eastAsia" w:ascii="汉仪书宋一简" w:hAnsi="宋体" w:eastAsia="汉仪书宋一简"/>
                <w:bCs/>
                <w:szCs w:val="21"/>
              </w:rPr>
            </w:pPr>
          </w:p>
        </w:tc>
      </w:tr>
    </w:tbl>
    <w:p>
      <w:pPr>
        <w:spacing w:line="440" w:lineRule="exact"/>
        <w:rPr>
          <w:rFonts w:eastAsia="黑体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</w:t>
      </w:r>
      <w:r>
        <w:rPr>
          <w:rFonts w:hint="eastAsia" w:eastAsia="黑体"/>
          <w:sz w:val="32"/>
          <w:szCs w:val="32"/>
          <w:lang w:eastAsia="zh-CN"/>
        </w:rPr>
        <w:t>单位</w:t>
      </w:r>
      <w:r>
        <w:rPr>
          <w:rFonts w:hint="eastAsia" w:eastAsia="黑体"/>
          <w:sz w:val="32"/>
          <w:szCs w:val="32"/>
        </w:rPr>
        <w:t>推荐意见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7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line="440" w:lineRule="exact"/>
              <w:rPr>
                <w:rFonts w:hint="eastAsia"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hint="eastAsia"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hint="eastAsia" w:ascii="汉仪书宋一简" w:hAnsi="宋体" w:eastAsia="汉仪书宋一简"/>
                <w:szCs w:val="21"/>
              </w:rPr>
            </w:pPr>
            <w:r>
              <w:rPr>
                <w:rFonts w:hint="eastAsia" w:ascii="汉仪书宋一简" w:hAnsi="宋体" w:eastAsia="汉仪书宋一简"/>
                <w:szCs w:val="21"/>
              </w:rPr>
              <w:t xml:space="preserve">   </w:t>
            </w:r>
          </w:p>
          <w:p>
            <w:pPr>
              <w:spacing w:line="440" w:lineRule="exact"/>
              <w:rPr>
                <w:rFonts w:hint="eastAsia"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汉仪书宋一简" w:hAnsi="宋体" w:eastAsia="汉仪书宋一简"/>
                <w:szCs w:val="21"/>
              </w:rPr>
            </w:pPr>
            <w:r>
              <w:rPr>
                <w:rFonts w:hint="eastAsia" w:ascii="汉仪书宋一简" w:hAnsi="宋体" w:eastAsia="汉仪书宋一简"/>
                <w:szCs w:val="21"/>
              </w:rPr>
              <w:t>　　　　　　　　　　　　　　　</w:t>
            </w:r>
          </w:p>
          <w:p>
            <w:pPr>
              <w:rPr>
                <w:rFonts w:hint="eastAsia" w:ascii="汉仪书宋一简" w:hAnsi="宋体" w:eastAsia="汉仪书宋一简"/>
                <w:szCs w:val="21"/>
              </w:rPr>
            </w:pPr>
            <w:r>
              <w:rPr>
                <w:rFonts w:hint="eastAsia" w:ascii="汉仪书宋一简" w:hAnsi="宋体" w:eastAsia="汉仪书宋一简"/>
                <w:szCs w:val="21"/>
              </w:rPr>
              <w:t xml:space="preserve">负责人签字：                             </w:t>
            </w:r>
            <w:r>
              <w:rPr>
                <w:rFonts w:hint="eastAsia" w:ascii="汉仪书宋一简" w:hAnsi="宋体" w:eastAsia="汉仪书宋一简"/>
                <w:szCs w:val="21"/>
                <w:lang w:eastAsia="zh-CN"/>
              </w:rPr>
              <w:t>单位</w:t>
            </w:r>
            <w:r>
              <w:rPr>
                <w:rFonts w:hint="eastAsia" w:ascii="汉仪书宋一简" w:hAnsi="宋体" w:eastAsia="汉仪书宋一简"/>
                <w:szCs w:val="21"/>
              </w:rPr>
              <w:t>(盖章)：</w:t>
            </w:r>
          </w:p>
          <w:p>
            <w:pPr>
              <w:spacing w:line="440" w:lineRule="exact"/>
              <w:jc w:val="left"/>
              <w:rPr>
                <w:rFonts w:hint="eastAsia" w:ascii="汉仪书宋一简" w:hAnsi="宋体" w:eastAsia="汉仪书宋一简"/>
                <w:szCs w:val="21"/>
              </w:rPr>
            </w:pPr>
            <w:r>
              <w:rPr>
                <w:rFonts w:hint="eastAsia" w:ascii="汉仪书宋一简" w:hAnsi="宋体" w:eastAsia="汉仪书宋一简"/>
                <w:szCs w:val="21"/>
              </w:rPr>
              <w:t xml:space="preserve">（合作单位可加附页）                      </w:t>
            </w:r>
            <w:r>
              <w:rPr>
                <w:rFonts w:ascii="汉仪书宋一简" w:hAnsi="宋体" w:eastAsia="汉仪书宋一简"/>
                <w:szCs w:val="21"/>
              </w:rPr>
              <w:t xml:space="preserve">               </w:t>
            </w:r>
            <w:r>
              <w:rPr>
                <w:rFonts w:hint="eastAsia" w:ascii="汉仪书宋一简" w:hAnsi="宋体" w:eastAsia="汉仪书宋一简"/>
                <w:szCs w:val="21"/>
              </w:rPr>
              <w:t xml:space="preserve">             年   月   日</w:t>
            </w:r>
          </w:p>
          <w:p>
            <w:pPr>
              <w:spacing w:line="440" w:lineRule="exact"/>
              <w:jc w:val="right"/>
              <w:rPr>
                <w:rFonts w:hint="eastAsia" w:ascii="汉仪书宋一简" w:eastAsia="汉仪书宋一简"/>
                <w:szCs w:val="21"/>
              </w:rPr>
            </w:pPr>
          </w:p>
        </w:tc>
      </w:tr>
    </w:tbl>
    <w:p>
      <w:pPr>
        <w:spacing w:line="240" w:lineRule="exact"/>
        <w:rPr>
          <w:rFonts w:hint="eastAsia" w:ascii="仿宋_GB2312" w:eastAsia="仿宋_GB2312"/>
          <w:bCs/>
          <w:spacing w:val="-4"/>
          <w:szCs w:val="21"/>
        </w:rPr>
      </w:pPr>
      <w:r>
        <w:rPr>
          <w:rFonts w:hint="eastAsia" w:ascii="汉仪书宋一简" w:eastAsia="汉仪书宋一简"/>
        </w:rPr>
        <w:t>说明：表中空格不够，可另加附页，但页码要清楚。</w:t>
      </w:r>
    </w:p>
    <w:p/>
    <w:sectPr>
      <w:footerReference r:id="rId4" w:type="first"/>
      <w:footerReference r:id="rId3" w:type="default"/>
      <w:pgSz w:w="11906" w:h="16838"/>
      <w:pgMar w:top="2041" w:right="1531" w:bottom="1985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15" w:leftChars="150" w:right="315" w:rightChars="15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8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E09E0"/>
    <w:rsid w:val="33AD6C91"/>
    <w:rsid w:val="34B41AA1"/>
    <w:rsid w:val="412879F6"/>
    <w:rsid w:val="547F004C"/>
    <w:rsid w:val="633E09E0"/>
    <w:rsid w:val="6ADE7FD7"/>
    <w:rsid w:val="6E1E5E6B"/>
    <w:rsid w:val="7651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2020-09-21T03:10:00Z</dcterms:created>
  <dc:creator>微笑的鱼</dc:creator>
  <cp:lastModifiedBy>微笑的鱼</cp:lastModifiedBy>
  <dcterms:modified xsi:type="dcterms:W3CDTF">2020-09-23T05:58:52Z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