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A0" w:rsidRDefault="00EC58A0" w:rsidP="00EC58A0">
      <w:pPr>
        <w:widowControl/>
        <w:shd w:val="clear" w:color="auto" w:fill="FFFFFF"/>
        <w:spacing w:line="555" w:lineRule="atLeast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附件：</w:t>
      </w:r>
      <w:bookmarkStart w:id="0" w:name="_GoBack"/>
      <w:bookmarkEnd w:id="0"/>
    </w:p>
    <w:p w:rsidR="00EC58A0" w:rsidRDefault="00EC58A0" w:rsidP="00EC58A0">
      <w:pPr>
        <w:widowControl/>
        <w:shd w:val="clear" w:color="auto" w:fill="FFFFFF"/>
        <w:spacing w:line="555" w:lineRule="atLeast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  <w:lang w:bidi="ar"/>
        </w:rPr>
      </w:pPr>
      <w:r w:rsidRPr="00C24611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山东财经大学东方学院第七届“互联网+”大学生</w:t>
      </w:r>
    </w:p>
    <w:p w:rsidR="00EC58A0" w:rsidRPr="00C24611" w:rsidRDefault="00EC58A0" w:rsidP="00EC58A0">
      <w:pPr>
        <w:widowControl/>
        <w:shd w:val="clear" w:color="auto" w:fill="FFFFFF"/>
        <w:spacing w:line="555" w:lineRule="atLeast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  <w:lang w:bidi="ar"/>
        </w:rPr>
      </w:pPr>
      <w:r w:rsidRPr="00C24611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创新创业大赛获奖名单（竞赛）</w:t>
      </w:r>
    </w:p>
    <w:tbl>
      <w:tblPr>
        <w:tblW w:w="8419" w:type="dxa"/>
        <w:jc w:val="center"/>
        <w:tblLayout w:type="fixed"/>
        <w:tblLook w:val="04A0" w:firstRow="1" w:lastRow="0" w:firstColumn="1" w:lastColumn="0" w:noHBand="0" w:noVBand="1"/>
      </w:tblPr>
      <w:tblGrid>
        <w:gridCol w:w="2178"/>
        <w:gridCol w:w="1335"/>
        <w:gridCol w:w="2460"/>
        <w:gridCol w:w="1590"/>
        <w:gridCol w:w="856"/>
      </w:tblGrid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项目成员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所在学院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奖项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泰山·岳清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司诗清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王思楠、陈魏丹、马瑜靖、赵培钦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工商管理学院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疆味优果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：打造正宗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的疆味零食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王思露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王明阳、李超、吴欢欢、贺哲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工商管理学院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实力派--智能恒温有源派送箱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胡玉贤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王思楠、姜权罡、马潇、肖凡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“莱”编草--草编文创体验馆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李雨馨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封萍、王倩倩、刘童、谢文馨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人文艺术学院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基于人工智能与物联网背景下的城市净化机器人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王博坤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乔书华、赵垣智、赵烁婷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泰山马代花馍-传承民间老手艺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刘佳兴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王思楠、刘月瑶、郑璋毅、杜文君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工商管理学院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墙遇文化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--墙体彩绘艺术在乡村振兴中的实践价值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黄睿瑶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王思楠、谢雪晴、闫德彪、吴可新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数据科学学院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车保姆-基于环保及可持续发展下的无水洗车项目研发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刘月瑶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赵垣智、陈魏丹、高淼、赵璐瑶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医家厨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李昱洁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李雨馨、栗清纯、杜文君、白云红、胡丽媛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阳光之下--款致力于残疾人服务的APP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王雪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张可欣、李硕、王宇航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数据科学学院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宠物洗澡装置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杨政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武继栋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、邱雨萌、张建欣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智训--智能作训赋能者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谢雪晴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王思楠、张潇文、汤正、赵培钦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数据科学学院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梦书海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万豫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陈香君、殷泽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人文艺术学院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银奖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志愿服务组织一站式服务中心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印航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崔寒旭、李文龙、周胡杰、刘博文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国际商学院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铜奖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洗洗鞋吧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张北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张羽彤、许梦杰、王子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、刘雨梦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铜奖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智能“menu”--基于数据挖掘分析技术的合理膳食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苏菲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冯雪晴、王思楠、刘佳兴、房琪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财税金融学院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铜奖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渝纸恋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--慈竹产业助力精准扶贫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丁明雪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刘琦、杜文君、赵理政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铜奖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雅韵阁线上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茶市--优品茶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严选专家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赵垣智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刘月瑶、王宇航、韩曜清、栾润清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财税金融学院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铜奖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救“源”计划--微型水资源循环利用系统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闫泓辰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喻歆艳、杨艳、何羽、陈学梦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财税金融学院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铜奖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青年志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崔盛坤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栾润清、闫泓辰、刘月瑶、高远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铜奖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“关EYE”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穆智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王晨曦、桑佳琪、赵烁婷、李文琪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铜奖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室内温度湿度自动调节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器商业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计划书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谭靖元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张成豪、苏旺龙、李志涛、邓越、张玉美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国际商学院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优秀奖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治未病--防治亚健康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张以诺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吴可新、江雪、姚浩洋、薛天曦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人文艺术学院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优秀奖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泰山有约--泰山非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遗传承客天下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张瀚文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谢雪晴、曹雨婷、马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嵊淞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会计学院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优秀奖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推推--轻车熟路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吴可新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闫德彪、王思楠、张雅琪、张潇文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人文艺术学院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优秀奖</w:t>
            </w:r>
          </w:p>
        </w:tc>
      </w:tr>
      <w:tr w:rsidR="00EC58A0" w:rsidTr="00F24868">
        <w:trPr>
          <w:trHeight w:val="40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脉多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马梦婷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张瑞、郭晓晨、陈月月、聂春晖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财税金融学院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58A0" w:rsidRDefault="00EC58A0" w:rsidP="00F248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优秀奖</w:t>
            </w:r>
          </w:p>
        </w:tc>
      </w:tr>
    </w:tbl>
    <w:p w:rsidR="00EC58A0" w:rsidRDefault="00EC58A0" w:rsidP="00EC58A0"/>
    <w:p w:rsidR="00EC58A0" w:rsidRDefault="00EC58A0" w:rsidP="00EC58A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</w:pPr>
    </w:p>
    <w:p w:rsidR="00EC58A0" w:rsidRDefault="00EC58A0" w:rsidP="00EC58A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EC58A0" w:rsidRDefault="00EC58A0" w:rsidP="00EC58A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EC58A0" w:rsidRDefault="00EC58A0" w:rsidP="00EC58A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EC58A0" w:rsidRDefault="00EC58A0" w:rsidP="00EC58A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EC58A0" w:rsidRDefault="00EC58A0" w:rsidP="00EC58A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EC58A0" w:rsidRDefault="00EC58A0" w:rsidP="00EC58A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EC58A0" w:rsidRDefault="00EC58A0" w:rsidP="00EC58A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EC58A0" w:rsidRDefault="00EC58A0" w:rsidP="00EC58A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EC58A0" w:rsidRDefault="00EC58A0" w:rsidP="00EC58A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EC58A0" w:rsidRDefault="00EC58A0" w:rsidP="00EC58A0">
      <w:pPr>
        <w:widowControl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 w:rsidR="00EC58A0" w:rsidRDefault="00EC58A0" w:rsidP="00EC58A0">
      <w:pPr>
        <w:widowControl/>
        <w:spacing w:line="560" w:lineRule="exact"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lastRenderedPageBreak/>
        <w:t>山东财经大学东方学院第七届</w:t>
      </w:r>
    </w:p>
    <w:p w:rsidR="00EC58A0" w:rsidRDefault="00EC58A0" w:rsidP="00EC58A0">
      <w:pPr>
        <w:widowControl/>
        <w:spacing w:line="560" w:lineRule="exact"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“互联网+”大学生创新创业大赛获奖名单</w:t>
      </w:r>
    </w:p>
    <w:p w:rsidR="00EC58A0" w:rsidRDefault="00EC58A0" w:rsidP="00EC58A0">
      <w:pPr>
        <w:widowControl/>
        <w:spacing w:line="560" w:lineRule="exact"/>
        <w:jc w:val="center"/>
        <w:textAlignment w:val="center"/>
        <w:rPr>
          <w:rFonts w:ascii="仿宋" w:eastAsia="仿宋" w:hAnsi="仿宋" w:cs="仿宋"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（优秀指导教师）</w:t>
      </w:r>
    </w:p>
    <w:p w:rsidR="00EC58A0" w:rsidRDefault="00EC58A0" w:rsidP="00EC58A0">
      <w:pPr>
        <w:widowControl/>
        <w:spacing w:line="560" w:lineRule="exact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EC58A0" w:rsidRDefault="00EC58A0" w:rsidP="00EC58A0">
      <w:pPr>
        <w:widowControl/>
        <w:spacing w:line="560" w:lineRule="exact"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（按姓氏笔划排序）</w:t>
      </w:r>
    </w:p>
    <w:p w:rsidR="00EC58A0" w:rsidRDefault="00EC58A0" w:rsidP="00EC58A0">
      <w:pPr>
        <w:widowControl/>
        <w:spacing w:line="560" w:lineRule="exact"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马艳洁、王珣、李春月、巩潇娴、杨晋东、姚兴华、</w:t>
      </w:r>
    </w:p>
    <w:p w:rsidR="00EC58A0" w:rsidRDefault="00EC58A0" w:rsidP="00EC58A0">
      <w:pPr>
        <w:widowControl/>
        <w:spacing w:line="560" w:lineRule="exact"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高爱霞</w:t>
      </w:r>
      <w:proofErr w:type="gramEnd"/>
    </w:p>
    <w:p w:rsidR="00EC58A0" w:rsidRDefault="00EC58A0" w:rsidP="00EC58A0">
      <w:pPr>
        <w:widowControl/>
        <w:spacing w:line="560" w:lineRule="exact"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EC58A0" w:rsidRDefault="00EC58A0" w:rsidP="00EC58A0">
      <w:pPr>
        <w:widowControl/>
        <w:spacing w:line="560" w:lineRule="exact"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EC58A0" w:rsidRDefault="00EC58A0" w:rsidP="00EC58A0">
      <w:pPr>
        <w:spacing w:line="560" w:lineRule="exact"/>
      </w:pPr>
    </w:p>
    <w:p w:rsidR="00EC58A0" w:rsidRDefault="00EC58A0" w:rsidP="00EC58A0">
      <w:pPr>
        <w:widowControl/>
        <w:spacing w:line="560" w:lineRule="exact"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山东财经大学东方学院第七届</w:t>
      </w:r>
    </w:p>
    <w:p w:rsidR="00EC58A0" w:rsidRDefault="00EC58A0" w:rsidP="00EC58A0">
      <w:pPr>
        <w:widowControl/>
        <w:spacing w:line="560" w:lineRule="exact"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“互联网+”大学生创新创业大赛获奖名单</w:t>
      </w:r>
    </w:p>
    <w:p w:rsidR="00EC58A0" w:rsidRDefault="00EC58A0" w:rsidP="00EC58A0">
      <w:pPr>
        <w:widowControl/>
        <w:spacing w:line="560" w:lineRule="exact"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（优秀组织奖）</w:t>
      </w:r>
    </w:p>
    <w:p w:rsidR="00EC58A0" w:rsidRDefault="00EC58A0" w:rsidP="00EC58A0">
      <w:pPr>
        <w:spacing w:line="560" w:lineRule="exact"/>
        <w:rPr>
          <w:rFonts w:ascii="仿宋" w:eastAsia="仿宋" w:hAnsi="仿宋" w:cs="仿宋"/>
          <w:b/>
          <w:bCs/>
          <w:color w:val="000000"/>
          <w:kern w:val="0"/>
          <w:szCs w:val="21"/>
          <w:lang w:bidi="ar"/>
        </w:rPr>
      </w:pPr>
    </w:p>
    <w:p w:rsidR="00EC58A0" w:rsidRDefault="00EC58A0" w:rsidP="00EC58A0">
      <w:pPr>
        <w:widowControl/>
        <w:spacing w:line="560" w:lineRule="exact"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EC58A0" w:rsidRDefault="00EC58A0" w:rsidP="00EC58A0">
      <w:pPr>
        <w:widowControl/>
        <w:spacing w:line="560" w:lineRule="exact"/>
        <w:ind w:firstLineChars="200" w:firstLine="640"/>
        <w:textAlignment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工商管理学院、会计学院</w:t>
      </w:r>
    </w:p>
    <w:p w:rsidR="002A3661" w:rsidRPr="00EC58A0" w:rsidRDefault="002A3661"/>
    <w:sectPr w:rsidR="002A3661" w:rsidRPr="00EC58A0" w:rsidSect="00C24611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C8" w:rsidRDefault="00824DC8" w:rsidP="00EC58A0">
      <w:r>
        <w:separator/>
      </w:r>
    </w:p>
  </w:endnote>
  <w:endnote w:type="continuationSeparator" w:id="0">
    <w:p w:rsidR="00824DC8" w:rsidRDefault="00824DC8" w:rsidP="00EC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C8" w:rsidRDefault="00824DC8" w:rsidP="00EC58A0">
      <w:r>
        <w:separator/>
      </w:r>
    </w:p>
  </w:footnote>
  <w:footnote w:type="continuationSeparator" w:id="0">
    <w:p w:rsidR="00824DC8" w:rsidRDefault="00824DC8" w:rsidP="00EC5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B0"/>
    <w:rsid w:val="002A3661"/>
    <w:rsid w:val="005562B0"/>
    <w:rsid w:val="00824DC8"/>
    <w:rsid w:val="00EC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8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8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1119</Characters>
  <Application>Microsoft Office Word</Application>
  <DocSecurity>0</DocSecurity>
  <Lines>9</Lines>
  <Paragraphs>2</Paragraphs>
  <ScaleCrop>false</ScaleCrop>
  <Company>微软中国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冯雨</dc:creator>
  <cp:keywords/>
  <dc:description/>
  <cp:lastModifiedBy>冯雨</cp:lastModifiedBy>
  <cp:revision>2</cp:revision>
  <dcterms:created xsi:type="dcterms:W3CDTF">2021-07-05T01:41:00Z</dcterms:created>
  <dcterms:modified xsi:type="dcterms:W3CDTF">2021-07-05T01:41:00Z</dcterms:modified>
</cp:coreProperties>
</file>