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21E51" w14:textId="77777777" w:rsidR="009A1AB6" w:rsidRDefault="009A1AB6" w:rsidP="009A1AB6">
      <w:pPr>
        <w:pStyle w:val="1"/>
        <w:spacing w:line="360" w:lineRule="auto"/>
        <w:jc w:val="center"/>
      </w:pPr>
      <w:r>
        <w:rPr>
          <w:rFonts w:ascii="仿宋" w:eastAsia="仿宋" w:hAnsi="仿宋" w:cs="仿宋" w:hint="eastAsia"/>
          <w:sz w:val="32"/>
          <w:szCs w:val="32"/>
        </w:rPr>
        <w:t>维普毕设系统补充抽检字段操作说明</w:t>
      </w:r>
    </w:p>
    <w:p w14:paraId="1DB1C871" w14:textId="77777777" w:rsidR="009A1AB6" w:rsidRPr="00286133" w:rsidRDefault="009A1AB6" w:rsidP="009A1AB6">
      <w:pPr>
        <w:numPr>
          <w:ilvl w:val="0"/>
          <w:numId w:val="1"/>
        </w:numPr>
        <w:spacing w:line="360" w:lineRule="auto"/>
        <w:rPr>
          <w:rFonts w:ascii="仿宋" w:eastAsia="仿宋" w:hAnsi="仿宋" w:cs="仿宋"/>
          <w:b/>
          <w:bCs/>
          <w:sz w:val="24"/>
        </w:rPr>
      </w:pPr>
      <w:r w:rsidRPr="00286133">
        <w:rPr>
          <w:rFonts w:ascii="仿宋" w:eastAsia="仿宋" w:hAnsi="仿宋" w:cs="仿宋" w:hint="eastAsia"/>
          <w:b/>
          <w:bCs/>
          <w:sz w:val="24"/>
        </w:rPr>
        <w:t>需补充相关字段如下：</w:t>
      </w:r>
      <w:r w:rsidRPr="00286133">
        <w:rPr>
          <w:rFonts w:ascii="仿宋" w:eastAsia="仿宋" w:hAnsi="仿宋" w:cs="仿宋" w:hint="eastAsia"/>
          <w:sz w:val="24"/>
        </w:rPr>
        <w:br/>
        <w:t>1、撰写语种信息。</w:t>
      </w:r>
    </w:p>
    <w:p w14:paraId="486367AC" w14:textId="77777777" w:rsidR="009A1AB6" w:rsidRDefault="009A1AB6" w:rsidP="009A1AB6">
      <w:pPr>
        <w:numPr>
          <w:ilvl w:val="0"/>
          <w:numId w:val="3"/>
        </w:num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论文研究方向。</w:t>
      </w:r>
    </w:p>
    <w:p w14:paraId="288D1C69" w14:textId="77777777" w:rsidR="009A1AB6" w:rsidRDefault="009A1AB6" w:rsidP="009A1AB6">
      <w:pPr>
        <w:numPr>
          <w:ilvl w:val="0"/>
          <w:numId w:val="3"/>
        </w:num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是否本专业第一届毕业生。</w:t>
      </w:r>
    </w:p>
    <w:p w14:paraId="4E5C3548" w14:textId="736A7CEA" w:rsidR="009A1AB6" w:rsidRDefault="0024212D" w:rsidP="009A1AB6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4、</w:t>
      </w:r>
      <w:r w:rsidR="009A1AB6">
        <w:rPr>
          <w:rFonts w:ascii="仿宋" w:eastAsia="仿宋" w:hAnsi="仿宋" w:cs="仿宋" w:hint="eastAsia"/>
          <w:sz w:val="24"/>
        </w:rPr>
        <w:t>上传论文（设计）类型。</w:t>
      </w:r>
      <w:r w:rsidR="009A1AB6">
        <w:rPr>
          <w:rFonts w:ascii="仿宋" w:eastAsia="仿宋" w:hAnsi="仿宋" w:cs="仿宋" w:hint="eastAsia"/>
          <w:sz w:val="24"/>
        </w:rPr>
        <w:br/>
      </w:r>
      <w:r w:rsidR="00000000">
        <w:rPr>
          <w:rFonts w:ascii="仿宋" w:eastAsia="仿宋" w:hAnsi="仿宋" w:cs="仿宋" w:hint="eastAsia"/>
          <w:sz w:val="24"/>
        </w:rPr>
        <w:br/>
      </w:r>
      <w:r w:rsidR="009A1AB6" w:rsidRPr="009A1AB6">
        <w:rPr>
          <w:rFonts w:ascii="仿宋" w:eastAsia="仿宋" w:hAnsi="仿宋" w:cs="仿宋" w:hint="eastAsia"/>
          <w:b/>
          <w:bCs/>
          <w:sz w:val="24"/>
        </w:rPr>
        <w:t>二、</w:t>
      </w:r>
      <w:r w:rsidR="00000000" w:rsidRPr="009A1AB6">
        <w:rPr>
          <w:rFonts w:ascii="仿宋" w:eastAsia="仿宋" w:hAnsi="仿宋" w:cs="仿宋" w:hint="eastAsia"/>
          <w:b/>
          <w:bCs/>
          <w:sz w:val="24"/>
        </w:rPr>
        <w:t>操作角色：</w:t>
      </w:r>
      <w:r w:rsidR="00000000">
        <w:rPr>
          <w:rFonts w:ascii="仿宋" w:eastAsia="仿宋" w:hAnsi="仿宋" w:cs="仿宋" w:hint="eastAsia"/>
          <w:sz w:val="24"/>
        </w:rPr>
        <w:t>指导教师</w:t>
      </w:r>
      <w:r w:rsidR="00000000">
        <w:rPr>
          <w:rFonts w:ascii="仿宋" w:eastAsia="仿宋" w:hAnsi="仿宋" w:cs="仿宋" w:hint="eastAsia"/>
          <w:sz w:val="24"/>
        </w:rPr>
        <w:br/>
      </w:r>
    </w:p>
    <w:p w14:paraId="4A85BC8D" w14:textId="2273C513" w:rsidR="00AA0093" w:rsidRPr="009A1AB6" w:rsidRDefault="009A1AB6" w:rsidP="009A1AB6">
      <w:pPr>
        <w:spacing w:line="360" w:lineRule="auto"/>
        <w:rPr>
          <w:rFonts w:ascii="仿宋" w:eastAsia="仿宋" w:hAnsi="仿宋" w:cs="仿宋"/>
          <w:b/>
          <w:bCs/>
          <w:sz w:val="24"/>
        </w:rPr>
      </w:pPr>
      <w:r w:rsidRPr="009A1AB6">
        <w:rPr>
          <w:rFonts w:ascii="仿宋" w:eastAsia="仿宋" w:hAnsi="仿宋" w:cs="仿宋" w:hint="eastAsia"/>
          <w:b/>
          <w:bCs/>
          <w:sz w:val="24"/>
        </w:rPr>
        <w:t>三、</w:t>
      </w:r>
      <w:r w:rsidR="00000000" w:rsidRPr="009A1AB6">
        <w:rPr>
          <w:rFonts w:ascii="仿宋" w:eastAsia="仿宋" w:hAnsi="仿宋" w:cs="仿宋" w:hint="eastAsia"/>
          <w:b/>
          <w:bCs/>
          <w:sz w:val="24"/>
        </w:rPr>
        <w:t>操作步骤：</w:t>
      </w:r>
    </w:p>
    <w:p w14:paraId="079F5D18" w14:textId="77777777" w:rsidR="00AA0093" w:rsidRDefault="00000000">
      <w:pPr>
        <w:spacing w:line="360" w:lineRule="auto"/>
        <w:rPr>
          <w:rFonts w:ascii="仿宋" w:eastAsia="仿宋" w:hAnsi="仿宋" w:cs="仿宋"/>
          <w:color w:val="FF0000"/>
          <w:sz w:val="24"/>
        </w:rPr>
      </w:pPr>
      <w:r>
        <w:rPr>
          <w:rFonts w:ascii="仿宋" w:eastAsia="仿宋" w:hAnsi="仿宋" w:cs="仿宋" w:hint="eastAsia"/>
          <w:color w:val="FF0000"/>
          <w:sz w:val="24"/>
        </w:rPr>
        <w:t>注：个别单位可能存在菜单改名的情况，如叫：“题目查询列表”，列表名称没有实际的影响，认准右侧的特殊编辑按钮即可。</w:t>
      </w:r>
    </w:p>
    <w:p w14:paraId="07C31C77" w14:textId="77777777" w:rsidR="00AA0093" w:rsidRDefault="00000000">
      <w:pPr>
        <w:spacing w:line="360" w:lineRule="auto"/>
      </w:pPr>
      <w:r>
        <w:rPr>
          <w:noProof/>
        </w:rPr>
        <w:drawing>
          <wp:inline distT="0" distB="0" distL="114300" distR="114300" wp14:anchorId="6651554F" wp14:editId="5942A638">
            <wp:extent cx="5271770" cy="4478655"/>
            <wp:effectExtent l="0" t="0" r="5080" b="1714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447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27C44A" w14:textId="77777777" w:rsidR="00AA0093" w:rsidRDefault="00000000">
      <w:pPr>
        <w:spacing w:line="360" w:lineRule="auto"/>
      </w:pPr>
      <w:r>
        <w:rPr>
          <w:noProof/>
        </w:rPr>
        <w:lastRenderedPageBreak/>
        <w:drawing>
          <wp:inline distT="0" distB="0" distL="114300" distR="114300" wp14:anchorId="6CEF891C" wp14:editId="3C6BDE0D">
            <wp:extent cx="5271135" cy="1697355"/>
            <wp:effectExtent l="0" t="0" r="5715" b="1714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69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A23A88" w14:textId="77777777" w:rsidR="00AA0093" w:rsidRDefault="00000000">
      <w:pPr>
        <w:spacing w:line="360" w:lineRule="auto"/>
        <w:rPr>
          <w:rFonts w:ascii="仿宋" w:eastAsia="仿宋" w:hAnsi="仿宋" w:cs="仿宋"/>
          <w:sz w:val="24"/>
        </w:rPr>
      </w:pPr>
      <w:r>
        <w:rPr>
          <w:noProof/>
        </w:rPr>
        <w:drawing>
          <wp:inline distT="0" distB="0" distL="114300" distR="114300" wp14:anchorId="11325B56" wp14:editId="53E6B813">
            <wp:extent cx="5266690" cy="4597400"/>
            <wp:effectExtent l="0" t="0" r="10160" b="1270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459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AC193E" w14:textId="5414D438" w:rsidR="00AA0093" w:rsidRPr="009A1AB6" w:rsidRDefault="009A1AB6">
      <w:pPr>
        <w:rPr>
          <w:rFonts w:hint="eastAsia"/>
          <w:b/>
          <w:bCs/>
          <w:color w:val="FF0000"/>
          <w:sz w:val="28"/>
          <w:szCs w:val="28"/>
        </w:rPr>
      </w:pPr>
      <w:r w:rsidRPr="009C3BB7">
        <w:rPr>
          <w:rFonts w:hint="eastAsia"/>
          <w:b/>
          <w:bCs/>
          <w:color w:val="FF0000"/>
          <w:sz w:val="28"/>
          <w:szCs w:val="28"/>
        </w:rPr>
        <w:t>注：修改后务必保存。</w:t>
      </w:r>
    </w:p>
    <w:sectPr w:rsidR="00AA0093" w:rsidRPr="009A1A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A006D" w14:textId="77777777" w:rsidR="00807699" w:rsidRDefault="00807699" w:rsidP="009A1AB6">
      <w:r>
        <w:separator/>
      </w:r>
    </w:p>
  </w:endnote>
  <w:endnote w:type="continuationSeparator" w:id="0">
    <w:p w14:paraId="1C8F2491" w14:textId="77777777" w:rsidR="00807699" w:rsidRDefault="00807699" w:rsidP="009A1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10239" w14:textId="77777777" w:rsidR="00807699" w:rsidRDefault="00807699" w:rsidP="009A1AB6">
      <w:r>
        <w:separator/>
      </w:r>
    </w:p>
  </w:footnote>
  <w:footnote w:type="continuationSeparator" w:id="0">
    <w:p w14:paraId="0413D3A5" w14:textId="77777777" w:rsidR="00807699" w:rsidRDefault="00807699" w:rsidP="009A1A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DA9E691"/>
    <w:multiLevelType w:val="singleLevel"/>
    <w:tmpl w:val="9DA9E691"/>
    <w:lvl w:ilvl="0">
      <w:start w:val="2"/>
      <w:numFmt w:val="decimal"/>
      <w:suff w:val="nothing"/>
      <w:lvlText w:val="%1、"/>
      <w:lvlJc w:val="left"/>
    </w:lvl>
  </w:abstractNum>
  <w:abstractNum w:abstractNumId="1" w15:restartNumberingAfterBreak="0">
    <w:nsid w:val="9DEFF0AE"/>
    <w:multiLevelType w:val="singleLevel"/>
    <w:tmpl w:val="9DEFF0A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58E1EABB"/>
    <w:multiLevelType w:val="singleLevel"/>
    <w:tmpl w:val="58E1EABB"/>
    <w:lvl w:ilvl="0">
      <w:start w:val="2"/>
      <w:numFmt w:val="decimal"/>
      <w:suff w:val="nothing"/>
      <w:lvlText w:val="%1、"/>
      <w:lvlJc w:val="left"/>
    </w:lvl>
  </w:abstractNum>
  <w:num w:numId="1" w16cid:durableId="1125077218">
    <w:abstractNumId w:val="1"/>
  </w:num>
  <w:num w:numId="2" w16cid:durableId="1242713547">
    <w:abstractNumId w:val="2"/>
  </w:num>
  <w:num w:numId="3" w16cid:durableId="13388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DcxOThlMDM0ZDVkNjZjNDBhYzcyZDk4MmE1ZDMwZjMifQ=="/>
  </w:docVars>
  <w:rsids>
    <w:rsidRoot w:val="00AA0093"/>
    <w:rsid w:val="0024212D"/>
    <w:rsid w:val="00807699"/>
    <w:rsid w:val="009A1AB6"/>
    <w:rsid w:val="00AA0093"/>
    <w:rsid w:val="02184C85"/>
    <w:rsid w:val="035120A9"/>
    <w:rsid w:val="068F0BB2"/>
    <w:rsid w:val="0B0E4E77"/>
    <w:rsid w:val="0E082052"/>
    <w:rsid w:val="0E8C4A31"/>
    <w:rsid w:val="131C475E"/>
    <w:rsid w:val="13E96481"/>
    <w:rsid w:val="17EE4066"/>
    <w:rsid w:val="252235A1"/>
    <w:rsid w:val="2A53244F"/>
    <w:rsid w:val="2D4F514F"/>
    <w:rsid w:val="2EAC037F"/>
    <w:rsid w:val="3BB6283D"/>
    <w:rsid w:val="3D934BE4"/>
    <w:rsid w:val="41801923"/>
    <w:rsid w:val="43092A49"/>
    <w:rsid w:val="539961B1"/>
    <w:rsid w:val="53A70F92"/>
    <w:rsid w:val="57396626"/>
    <w:rsid w:val="57DE0CFA"/>
    <w:rsid w:val="5C1B42CB"/>
    <w:rsid w:val="61347930"/>
    <w:rsid w:val="62B13E86"/>
    <w:rsid w:val="640E7E9C"/>
    <w:rsid w:val="64FE0155"/>
    <w:rsid w:val="65901886"/>
    <w:rsid w:val="77184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BE01AD"/>
  <w15:docId w15:val="{4D588F90-5162-431A-9C22-86CC463C2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A1A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9A1AB6"/>
    <w:rPr>
      <w:kern w:val="2"/>
      <w:sz w:val="18"/>
      <w:szCs w:val="18"/>
    </w:rPr>
  </w:style>
  <w:style w:type="paragraph" w:styleId="a5">
    <w:name w:val="footer"/>
    <w:basedOn w:val="a"/>
    <w:link w:val="a6"/>
    <w:rsid w:val="009A1A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9A1AB6"/>
    <w:rPr>
      <w:kern w:val="2"/>
      <w:sz w:val="18"/>
      <w:szCs w:val="18"/>
    </w:rPr>
  </w:style>
  <w:style w:type="character" w:customStyle="1" w:styleId="10">
    <w:name w:val="标题 1 字符"/>
    <w:basedOn w:val="a0"/>
    <w:link w:val="1"/>
    <w:rsid w:val="009A1AB6"/>
    <w:rPr>
      <w:b/>
      <w:kern w:val="44"/>
      <w:sz w:val="4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沈 教亮</cp:lastModifiedBy>
  <cp:revision>3</cp:revision>
  <dcterms:created xsi:type="dcterms:W3CDTF">2022-08-24T02:29:00Z</dcterms:created>
  <dcterms:modified xsi:type="dcterms:W3CDTF">2022-08-24T06:30:00Z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7978E8FBAC0A450E85831F7FFC427EEC</vt:lpwstr>
  </property>
</Properties>
</file>